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DE" w:rsidRPr="0054019D" w:rsidRDefault="008D57DE" w:rsidP="0054019D">
      <w:pPr>
        <w:pStyle w:val="Kop1"/>
        <w:rPr>
          <w:color w:val="70AD47" w:themeColor="accent6"/>
        </w:rPr>
      </w:pPr>
      <w:proofErr w:type="spellStart"/>
      <w:r w:rsidRPr="0054019D">
        <w:rPr>
          <w:color w:val="70AD47" w:themeColor="accent6"/>
        </w:rPr>
        <w:t>Benebone</w:t>
      </w:r>
      <w:proofErr w:type="spellEnd"/>
    </w:p>
    <w:p w:rsidR="0054019D" w:rsidRDefault="008D57DE" w:rsidP="0054019D">
      <w:pPr>
        <w:rPr>
          <w:b/>
        </w:rPr>
      </w:pPr>
      <w:proofErr w:type="spellStart"/>
      <w:r w:rsidRPr="0054019D">
        <w:rPr>
          <w:b/>
        </w:rPr>
        <w:t>Pawplexer</w:t>
      </w:r>
      <w:proofErr w:type="spellEnd"/>
    </w:p>
    <w:p w:rsidR="0054019D" w:rsidRDefault="0054019D" w:rsidP="0054019D">
      <w:pPr>
        <w:pStyle w:val="Lijstalinea"/>
        <w:numPr>
          <w:ilvl w:val="0"/>
          <w:numId w:val="2"/>
        </w:numPr>
      </w:pPr>
      <w:r>
        <w:t>p</w:t>
      </w:r>
      <w:r w:rsidR="008D57DE" w:rsidRPr="0054019D">
        <w:t xml:space="preserve">rijs small: 26,49 euro </w:t>
      </w:r>
    </w:p>
    <w:p w:rsidR="008D57DE" w:rsidRDefault="0054019D" w:rsidP="0054019D">
      <w:pPr>
        <w:pStyle w:val="Lijstalinea"/>
        <w:numPr>
          <w:ilvl w:val="0"/>
          <w:numId w:val="2"/>
        </w:numPr>
      </w:pPr>
      <w:r>
        <w:t>p</w:t>
      </w:r>
      <w:r w:rsidRPr="0054019D">
        <w:t xml:space="preserve">rijs </w:t>
      </w:r>
      <w:r w:rsidR="008D57DE" w:rsidRPr="0054019D">
        <w:t xml:space="preserve">large: 29,99 euro </w:t>
      </w:r>
    </w:p>
    <w:p w:rsidR="0054019D" w:rsidRPr="0054019D" w:rsidRDefault="0054019D" w:rsidP="0054019D">
      <w:pPr>
        <w:rPr>
          <w:b/>
        </w:rPr>
      </w:pPr>
      <w:proofErr w:type="spellStart"/>
      <w:r w:rsidRPr="0054019D">
        <w:rPr>
          <w:b/>
        </w:rPr>
        <w:t>Maplestick</w:t>
      </w:r>
      <w:proofErr w:type="spellEnd"/>
    </w:p>
    <w:p w:rsidR="0054019D" w:rsidRDefault="0054019D" w:rsidP="0054019D">
      <w:pPr>
        <w:pStyle w:val="Lijstalinea"/>
        <w:numPr>
          <w:ilvl w:val="0"/>
          <w:numId w:val="3"/>
        </w:numPr>
      </w:pPr>
      <w:r>
        <w:t>p</w:t>
      </w:r>
      <w:r w:rsidRPr="0054019D">
        <w:t xml:space="preserve">rijs </w:t>
      </w:r>
      <w:r>
        <w:t>small: 17,69 euro</w:t>
      </w:r>
    </w:p>
    <w:p w:rsidR="0054019D" w:rsidRDefault="0054019D" w:rsidP="0054019D">
      <w:pPr>
        <w:pStyle w:val="Lijstalinea"/>
        <w:numPr>
          <w:ilvl w:val="0"/>
          <w:numId w:val="3"/>
        </w:numPr>
      </w:pPr>
      <w:r>
        <w:t>p</w:t>
      </w:r>
      <w:r w:rsidRPr="0054019D">
        <w:t xml:space="preserve">rijs </w:t>
      </w:r>
      <w:r>
        <w:t>large: 21,29 euro</w:t>
      </w:r>
    </w:p>
    <w:p w:rsidR="0054019D" w:rsidRDefault="0054019D" w:rsidP="0054019D">
      <w:pPr>
        <w:pStyle w:val="Lijstalinea"/>
        <w:numPr>
          <w:ilvl w:val="0"/>
          <w:numId w:val="3"/>
        </w:numPr>
      </w:pPr>
      <w:r>
        <w:t>p</w:t>
      </w:r>
      <w:r w:rsidRPr="0054019D">
        <w:t xml:space="preserve">rijs </w:t>
      </w:r>
      <w:r>
        <w:t xml:space="preserve">medium: 26,99 euro </w:t>
      </w:r>
    </w:p>
    <w:p w:rsidR="0054019D" w:rsidRPr="0054019D" w:rsidRDefault="0054019D" w:rsidP="0054019D">
      <w:pPr>
        <w:rPr>
          <w:b/>
        </w:rPr>
      </w:pPr>
      <w:proofErr w:type="spellStart"/>
      <w:r w:rsidRPr="0054019D">
        <w:rPr>
          <w:b/>
        </w:rPr>
        <w:t>Dental</w:t>
      </w:r>
      <w:proofErr w:type="spellEnd"/>
      <w:r w:rsidRPr="0054019D">
        <w:rPr>
          <w:b/>
        </w:rPr>
        <w:t xml:space="preserve"> </w:t>
      </w:r>
      <w:proofErr w:type="spellStart"/>
      <w:r w:rsidRPr="0054019D">
        <w:rPr>
          <w:b/>
        </w:rPr>
        <w:t>Chew</w:t>
      </w:r>
      <w:proofErr w:type="spellEnd"/>
    </w:p>
    <w:p w:rsidR="0054019D" w:rsidRDefault="0054019D" w:rsidP="0054019D">
      <w:pPr>
        <w:pStyle w:val="Lijstalinea"/>
        <w:numPr>
          <w:ilvl w:val="0"/>
          <w:numId w:val="3"/>
        </w:numPr>
      </w:pPr>
      <w:r>
        <w:t>p</w:t>
      </w:r>
      <w:r w:rsidRPr="0054019D">
        <w:t xml:space="preserve">rijs </w:t>
      </w:r>
      <w:r>
        <w:t>small: 17,69 euro</w:t>
      </w:r>
    </w:p>
    <w:p w:rsidR="0054019D" w:rsidRDefault="0054019D" w:rsidP="0054019D">
      <w:pPr>
        <w:pStyle w:val="Lijstalinea"/>
        <w:numPr>
          <w:ilvl w:val="0"/>
          <w:numId w:val="3"/>
        </w:numPr>
      </w:pPr>
      <w:r>
        <w:t>p</w:t>
      </w:r>
      <w:r w:rsidRPr="0054019D">
        <w:t xml:space="preserve">rijs </w:t>
      </w:r>
      <w:r>
        <w:t>large: 21,29 euro</w:t>
      </w:r>
    </w:p>
    <w:p w:rsidR="0054019D" w:rsidRDefault="0054019D" w:rsidP="0054019D">
      <w:pPr>
        <w:pStyle w:val="Lijstalinea"/>
        <w:numPr>
          <w:ilvl w:val="0"/>
          <w:numId w:val="3"/>
        </w:numPr>
      </w:pPr>
      <w:r>
        <w:t>p</w:t>
      </w:r>
      <w:r w:rsidRPr="0054019D">
        <w:t xml:space="preserve">rijs </w:t>
      </w:r>
      <w:r>
        <w:t xml:space="preserve">medium: 26,99 euro </w:t>
      </w:r>
    </w:p>
    <w:p w:rsidR="0054019D" w:rsidRDefault="0054019D" w:rsidP="0054019D">
      <w:pPr>
        <w:pStyle w:val="Kop1"/>
        <w:rPr>
          <w:color w:val="70AD47" w:themeColor="accent6"/>
        </w:rPr>
      </w:pPr>
    </w:p>
    <w:p w:rsidR="0054019D" w:rsidRPr="0054019D" w:rsidRDefault="0054019D" w:rsidP="0054019D">
      <w:pPr>
        <w:pStyle w:val="Kop1"/>
        <w:rPr>
          <w:color w:val="70AD47" w:themeColor="accent6"/>
        </w:rPr>
      </w:pPr>
      <w:bookmarkStart w:id="0" w:name="_GoBack"/>
      <w:bookmarkEnd w:id="0"/>
      <w:r w:rsidRPr="0054019D">
        <w:rPr>
          <w:color w:val="70AD47" w:themeColor="accent6"/>
        </w:rPr>
        <w:t>Jackie</w:t>
      </w:r>
      <w:r>
        <w:rPr>
          <w:color w:val="70AD47" w:themeColor="accent6"/>
        </w:rPr>
        <w:t xml:space="preserve"> </w:t>
      </w:r>
    </w:p>
    <w:p w:rsidR="0054019D" w:rsidRPr="0054019D" w:rsidRDefault="0054019D" w:rsidP="0054019D">
      <w:pPr>
        <w:rPr>
          <w:b/>
        </w:rPr>
      </w:pPr>
      <w:r w:rsidRPr="0054019D">
        <w:rPr>
          <w:b/>
        </w:rPr>
        <w:t>Kangoeroetas</w:t>
      </w:r>
    </w:p>
    <w:p w:rsidR="0054019D" w:rsidRDefault="0054019D" w:rsidP="0054019D">
      <w:pPr>
        <w:pStyle w:val="Lijstalinea"/>
        <w:numPr>
          <w:ilvl w:val="0"/>
          <w:numId w:val="4"/>
        </w:numPr>
      </w:pPr>
      <w:r>
        <w:t>verstelbare taille- en schouderriemen</w:t>
      </w:r>
    </w:p>
    <w:p w:rsidR="0054019D" w:rsidRDefault="0054019D" w:rsidP="0054019D">
      <w:pPr>
        <w:pStyle w:val="Lijstalinea"/>
        <w:numPr>
          <w:ilvl w:val="0"/>
          <w:numId w:val="4"/>
        </w:numPr>
      </w:pPr>
      <w:r>
        <w:t>veiligheidshaakje binnenin</w:t>
      </w:r>
    </w:p>
    <w:p w:rsidR="0054019D" w:rsidRDefault="0054019D" w:rsidP="0054019D">
      <w:pPr>
        <w:pStyle w:val="Lijstalinea"/>
        <w:numPr>
          <w:ilvl w:val="0"/>
          <w:numId w:val="4"/>
        </w:numPr>
      </w:pPr>
      <w:r>
        <w:t>hoogkwalitatief PU kunstleder aan buitenkant, zachte stof aan binnenkan</w:t>
      </w:r>
      <w:r>
        <w:t>t</w:t>
      </w:r>
    </w:p>
    <w:p w:rsidR="0054019D" w:rsidRDefault="0054019D" w:rsidP="0054019D">
      <w:pPr>
        <w:pStyle w:val="Lijstalinea"/>
        <w:numPr>
          <w:ilvl w:val="0"/>
          <w:numId w:val="4"/>
        </w:numPr>
      </w:pPr>
      <w:r>
        <w:t>wasbaar</w:t>
      </w:r>
    </w:p>
    <w:p w:rsidR="0054019D" w:rsidRDefault="0054019D" w:rsidP="0054019D">
      <w:pPr>
        <w:pStyle w:val="Lijstalinea"/>
        <w:numPr>
          <w:ilvl w:val="0"/>
          <w:numId w:val="4"/>
        </w:numPr>
      </w:pPr>
      <w:r>
        <w:t>prijs: 59,95 euro</w:t>
      </w:r>
    </w:p>
    <w:p w:rsidR="0054019D" w:rsidRPr="0054019D" w:rsidRDefault="0054019D" w:rsidP="0054019D">
      <w:pPr>
        <w:rPr>
          <w:b/>
        </w:rPr>
      </w:pPr>
      <w:r w:rsidRPr="0054019D">
        <w:rPr>
          <w:b/>
        </w:rPr>
        <w:t xml:space="preserve">Iglo </w:t>
      </w:r>
    </w:p>
    <w:p w:rsidR="0054019D" w:rsidRDefault="0054019D" w:rsidP="0054019D">
      <w:pPr>
        <w:pStyle w:val="Lijstalinea"/>
        <w:numPr>
          <w:ilvl w:val="0"/>
          <w:numId w:val="5"/>
        </w:numPr>
      </w:pPr>
      <w:r>
        <w:t>w</w:t>
      </w:r>
      <w:r>
        <w:t>asbaar</w:t>
      </w:r>
    </w:p>
    <w:p w:rsidR="0054019D" w:rsidRDefault="0054019D" w:rsidP="0054019D">
      <w:pPr>
        <w:pStyle w:val="Lijstalinea"/>
        <w:numPr>
          <w:ilvl w:val="0"/>
          <w:numId w:val="5"/>
        </w:numPr>
      </w:pPr>
      <w:r>
        <w:t>antislipbodem</w:t>
      </w:r>
    </w:p>
    <w:p w:rsidR="0054019D" w:rsidRDefault="0054019D" w:rsidP="0054019D">
      <w:pPr>
        <w:pStyle w:val="Lijstalinea"/>
        <w:numPr>
          <w:ilvl w:val="0"/>
          <w:numId w:val="5"/>
        </w:numPr>
      </w:pPr>
      <w:r>
        <w:t>omkeerbaar los kussen</w:t>
      </w:r>
    </w:p>
    <w:p w:rsidR="0054019D" w:rsidRDefault="0054019D" w:rsidP="0054019D">
      <w:pPr>
        <w:pStyle w:val="Lijstalinea"/>
        <w:numPr>
          <w:ilvl w:val="0"/>
          <w:numId w:val="5"/>
        </w:numPr>
      </w:pPr>
      <w:r>
        <w:t>prijs: 64,95 euro</w:t>
      </w:r>
    </w:p>
    <w:p w:rsidR="0054019D" w:rsidRPr="0054019D" w:rsidRDefault="0054019D" w:rsidP="0054019D">
      <w:pPr>
        <w:rPr>
          <w:b/>
        </w:rPr>
      </w:pPr>
      <w:r w:rsidRPr="0054019D">
        <w:rPr>
          <w:b/>
        </w:rPr>
        <w:t>Draagtas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verstevigde bodem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veiligheidshaakje binnenin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verstelbare schouderriemen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met 2 handige opbergzakjes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verwijderbare voering met drukknopen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afdekdrukknopen in PU meegeleverd</w:t>
      </w:r>
    </w:p>
    <w:p w:rsidR="0054019D" w:rsidRDefault="0054019D" w:rsidP="0054019D">
      <w:pPr>
        <w:pStyle w:val="Lijstalinea"/>
        <w:numPr>
          <w:ilvl w:val="0"/>
          <w:numId w:val="6"/>
        </w:numPr>
      </w:pPr>
      <w:r>
        <w:t>wasbaar</w:t>
      </w:r>
    </w:p>
    <w:p w:rsidR="0054019D" w:rsidRPr="0054019D" w:rsidRDefault="0054019D" w:rsidP="0054019D">
      <w:pPr>
        <w:pStyle w:val="Lijstalinea"/>
        <w:numPr>
          <w:ilvl w:val="0"/>
          <w:numId w:val="6"/>
        </w:numPr>
      </w:pPr>
      <w:r>
        <w:t>prijs: 149,95 euro</w:t>
      </w:r>
    </w:p>
    <w:sectPr w:rsidR="0054019D" w:rsidRPr="0054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C0E"/>
    <w:multiLevelType w:val="hybridMultilevel"/>
    <w:tmpl w:val="6EDA03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62A0"/>
    <w:multiLevelType w:val="hybridMultilevel"/>
    <w:tmpl w:val="DF9E4E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CA3"/>
    <w:multiLevelType w:val="hybridMultilevel"/>
    <w:tmpl w:val="D13E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5F6D"/>
    <w:multiLevelType w:val="hybridMultilevel"/>
    <w:tmpl w:val="4CB8B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203D"/>
    <w:multiLevelType w:val="hybridMultilevel"/>
    <w:tmpl w:val="10724F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3611A"/>
    <w:multiLevelType w:val="hybridMultilevel"/>
    <w:tmpl w:val="B714FC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DE"/>
    <w:rsid w:val="001D609F"/>
    <w:rsid w:val="0054019D"/>
    <w:rsid w:val="008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EA38"/>
  <w15:chartTrackingRefBased/>
  <w15:docId w15:val="{39A6C1B4-E9B5-4A19-9ADA-7E20EC3B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0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0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4019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401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2018-12-10T08:46:00Z</dcterms:created>
  <dcterms:modified xsi:type="dcterms:W3CDTF">2018-12-10T09:16:00Z</dcterms:modified>
</cp:coreProperties>
</file>